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5A0BC1F6" w:rsidR="00396CE3" w:rsidRPr="00104629" w:rsidRDefault="00396CE3" w:rsidP="00396CE3">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164DBA">
        <w:rPr>
          <w:rFonts w:asciiTheme="minorHAnsi" w:hAnsiTheme="minorHAnsi" w:cstheme="minorHAnsi"/>
          <w:b/>
          <w:bCs/>
          <w:color w:val="000000" w:themeColor="text1"/>
          <w:sz w:val="22"/>
          <w:szCs w:val="22"/>
          <w:shd w:val="clear" w:color="auto" w:fill="FFFFFF"/>
        </w:rPr>
        <w:t>RETAILER NAME</w:t>
      </w:r>
      <w:r w:rsidR="007C418B">
        <w:rPr>
          <w:rFonts w:asciiTheme="minorHAnsi" w:hAnsiTheme="minorHAnsi" w:cstheme="minorHAnsi"/>
          <w:b/>
          <w:bCs/>
          <w:color w:val="000000" w:themeColor="text1"/>
          <w:sz w:val="22"/>
          <w:szCs w:val="22"/>
          <w:shd w:val="clear" w:color="auto" w:fill="FFFFFF"/>
        </w:rPr>
        <w:t xml:space="preserve"> </w:t>
      </w:r>
      <w:r w:rsidR="00164DBA" w:rsidRPr="00164DBA">
        <w:rPr>
          <w:rFonts w:asciiTheme="minorHAnsi" w:hAnsiTheme="minorHAnsi" w:cstheme="minorHAnsi"/>
          <w:b/>
          <w:bCs/>
          <w:color w:val="000000" w:themeColor="text1"/>
          <w:sz w:val="22"/>
          <w:szCs w:val="22"/>
          <w:shd w:val="clear" w:color="auto" w:fill="FFFFFF"/>
        </w:rPr>
        <w:t>Promotional display check &amp; fix call on XXX range £11/call (complete XXX)</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7C177C48"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Insert name of brand / products 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2EBF4DB9"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164DBA">
        <w:rPr>
          <w:rFonts w:asciiTheme="minorHAnsi" w:hAnsiTheme="minorHAnsi" w:cstheme="minorHAnsi"/>
          <w:color w:val="000000" w:themeColor="text1"/>
          <w:sz w:val="22"/>
          <w:szCs w:val="22"/>
        </w:rPr>
        <w:t>11</w:t>
      </w:r>
      <w:r w:rsidR="007C418B">
        <w:rPr>
          <w:rFonts w:asciiTheme="minorHAnsi" w:hAnsiTheme="minorHAnsi" w:cstheme="minorHAnsi"/>
          <w:color w:val="000000" w:themeColor="text1"/>
          <w:sz w:val="22"/>
          <w:szCs w:val="22"/>
        </w:rPr>
        <w:t xml:space="preserve"> (min we’d suggest)</w:t>
      </w:r>
    </w:p>
    <w:p w14:paraId="132CE080" w14:textId="3C2D9545"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sidR="00820B67">
        <w:rPr>
          <w:rFonts w:asciiTheme="minorHAnsi" w:hAnsiTheme="minorHAnsi" w:cstheme="minorHAnsi"/>
          <w:color w:val="000000" w:themeColor="text1"/>
          <w:sz w:val="22"/>
          <w:szCs w:val="22"/>
          <w:shd w:val="clear" w:color="auto" w:fill="FFFFFF"/>
        </w:rPr>
        <w:t xml:space="preserve">N/A – no purchase </w:t>
      </w:r>
      <w:proofErr w:type="spellStart"/>
      <w:r w:rsidR="00820B67">
        <w:rPr>
          <w:rFonts w:asciiTheme="minorHAnsi" w:hAnsiTheme="minorHAnsi" w:cstheme="minorHAnsi"/>
          <w:color w:val="000000" w:themeColor="text1"/>
          <w:sz w:val="22"/>
          <w:szCs w:val="22"/>
          <w:shd w:val="clear" w:color="auto" w:fill="FFFFFF"/>
        </w:rPr>
        <w:t>requried</w:t>
      </w:r>
      <w:proofErr w:type="spellEnd"/>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729128BA"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XXXX is currently featured on XXXX and on fixture on promotion at XXXX</w:t>
      </w:r>
    </w:p>
    <w:p w14:paraId="45D45F88"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 need you to pop into store, check the products are there, take photos of them the feature display AND on the main fixture, ask for anything missing / highlight to the store any issues.</w:t>
      </w:r>
    </w:p>
    <w:p w14:paraId="072DD18C" w14:textId="7813E60D" w:rsidR="00895E1E"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2E6D76F6" w14:textId="77777777" w:rsidR="00164DBA" w:rsidRDefault="00164DBA" w:rsidP="00164DBA">
      <w:pPr>
        <w:rPr>
          <w:rFonts w:asciiTheme="minorHAnsi" w:eastAsia="Times New Roman" w:hAnsiTheme="minorHAnsi" w:cstheme="minorHAnsi"/>
          <w:sz w:val="22"/>
          <w:szCs w:val="22"/>
          <w:lang w:val="en-GB"/>
        </w:rPr>
      </w:pPr>
    </w:p>
    <w:p w14:paraId="1A2E424C" w14:textId="77777777" w:rsidR="00895E1E" w:rsidRPr="00244507" w:rsidRDefault="00895E1E" w:rsidP="00895E1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0AEFD897" w14:textId="7522930C" w:rsidR="009D30F3" w:rsidRDefault="00820B67" w:rsidP="00895E1E">
      <w:pPr>
        <w:rPr>
          <w:rFonts w:asciiTheme="minorHAnsi" w:eastAsia="Times New Roman" w:hAnsiTheme="minorHAnsi" w:cstheme="minorHAnsi"/>
          <w:sz w:val="22"/>
          <w:szCs w:val="22"/>
          <w:lang w:val="en-GB"/>
        </w:rPr>
      </w:pP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2505A4CA">
                <wp:simplePos x="0" y="0"/>
                <wp:positionH relativeFrom="column">
                  <wp:posOffset>3354705</wp:posOffset>
                </wp:positionH>
                <wp:positionV relativeFrom="paragraph">
                  <wp:posOffset>84468</wp:posOffset>
                </wp:positionV>
                <wp:extent cx="3458431"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431"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13DF0F76" id="Group 6" o:spid="_x0000_s1026" style="position:absolute;margin-left:264.15pt;margin-top:6.65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hBJ706oCAADkBwAADgAAAGRycy9lMm9Eb2MueG1s1FXLbtswELwX6D8QKtBbIst51FFj&#13;&#10;B0HdBAWC1ujjA2iKkoiID5C0Zf99hpTsOnaBpGkvOZjmktT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r w:rsidR="009D30F3">
        <w:rPr>
          <w:rFonts w:asciiTheme="minorHAnsi" w:eastAsia="Times New Roman" w:hAnsiTheme="minorHAnsi" w:cstheme="minorHAnsi"/>
          <w:sz w:val="22"/>
          <w:szCs w:val="22"/>
          <w:lang w:val="en-GB"/>
        </w:rPr>
        <w:t>INSERT HERE what success looks like – keep it brief &amp; clear what your expectations are</w:t>
      </w:r>
    </w:p>
    <w:p w14:paraId="7428D711" w14:textId="7239EE19" w:rsidR="009D30F3" w:rsidRDefault="00820B67" w:rsidP="00895E1E">
      <w:pPr>
        <w:rPr>
          <w:rFonts w:asciiTheme="minorHAnsi" w:eastAsia="Times New Roman"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1C165FF6">
                <wp:simplePos x="0" y="0"/>
                <wp:positionH relativeFrom="column">
                  <wp:posOffset>4004148</wp:posOffset>
                </wp:positionH>
                <wp:positionV relativeFrom="paragraph">
                  <wp:posOffset>55623</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315.3pt;margin-top:4.4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sidR="009D30F3">
        <w:rPr>
          <w:rFonts w:asciiTheme="minorHAnsi" w:eastAsia="Times New Roman" w:hAnsiTheme="minorHAnsi" w:cstheme="minorHAnsi"/>
          <w:sz w:val="22"/>
          <w:szCs w:val="22"/>
          <w:lang w:val="en-GB"/>
        </w:rPr>
        <w:t>For example</w:t>
      </w:r>
      <w:proofErr w:type="gramStart"/>
      <w:r w:rsidR="009D30F3">
        <w:rPr>
          <w:rFonts w:asciiTheme="minorHAnsi" w:eastAsia="Times New Roman" w:hAnsiTheme="minorHAnsi" w:cstheme="minorHAnsi"/>
          <w:sz w:val="22"/>
          <w:szCs w:val="22"/>
          <w:lang w:val="en-GB"/>
        </w:rPr>
        <w:t>…..</w:t>
      </w:r>
      <w:proofErr w:type="gramEnd"/>
    </w:p>
    <w:p w14:paraId="54F4C3A5" w14:textId="11E0A581" w:rsidR="00164DBA"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Product X on </w:t>
      </w:r>
      <w:r w:rsidR="00164DBA">
        <w:rPr>
          <w:rFonts w:asciiTheme="minorHAnsi" w:eastAsia="Times New Roman" w:hAnsiTheme="minorHAnsi" w:cstheme="minorHAnsi"/>
          <w:sz w:val="22"/>
          <w:szCs w:val="22"/>
          <w:lang w:val="en-GB"/>
        </w:rPr>
        <w:t xml:space="preserve">Gondola End 1 </w:t>
      </w:r>
      <w:r>
        <w:rPr>
          <w:rFonts w:asciiTheme="minorHAnsi" w:eastAsia="Times New Roman" w:hAnsiTheme="minorHAnsi" w:cstheme="minorHAnsi"/>
          <w:sz w:val="22"/>
          <w:szCs w:val="22"/>
          <w:lang w:val="en-GB"/>
        </w:rPr>
        <w:t>with the correct price ticket</w:t>
      </w:r>
      <w:r w:rsidR="00164DBA">
        <w:rPr>
          <w:rFonts w:asciiTheme="minorHAnsi" w:eastAsia="Times New Roman" w:hAnsiTheme="minorHAnsi" w:cstheme="minorHAnsi"/>
          <w:sz w:val="22"/>
          <w:szCs w:val="22"/>
          <w:lang w:val="en-GB"/>
        </w:rPr>
        <w:t>. Product Y on fixture with correct promotional price ticket</w:t>
      </w:r>
    </w:p>
    <w:p w14:paraId="4D995218" w14:textId="2132C4C0"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You’ll need to speak to a colleague </w:t>
      </w:r>
      <w:r w:rsidRPr="00F31EB6">
        <w:rPr>
          <w:rFonts w:asciiTheme="minorHAnsi" w:eastAsia="Times New Roman" w:hAnsiTheme="minorHAnsi" w:cstheme="minorHAnsi"/>
          <w:b/>
          <w:bCs/>
          <w:sz w:val="22"/>
          <w:szCs w:val="22"/>
          <w:u w:val="single"/>
          <w:lang w:val="en-GB"/>
        </w:rPr>
        <w:t>as a shopper</w:t>
      </w:r>
      <w:r>
        <w:rPr>
          <w:rFonts w:asciiTheme="minorHAnsi" w:eastAsia="Times New Roman" w:hAnsiTheme="minorHAnsi" w:cstheme="minorHAnsi"/>
          <w:sz w:val="22"/>
          <w:szCs w:val="22"/>
          <w:lang w:val="en-GB"/>
        </w:rPr>
        <w:t xml:space="preserve"> to understand / rectify any issues.</w:t>
      </w:r>
    </w:p>
    <w:p w14:paraId="6EF31C6E" w14:textId="33D1F411"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photos of the display and fixture to clearly show the product range </w:t>
      </w:r>
    </w:p>
    <w:p w14:paraId="4E1C15AB" w14:textId="697DC2EE" w:rsidR="00895E1E" w:rsidRDefault="00895E1E" w:rsidP="00895E1E">
      <w:pPr>
        <w:rPr>
          <w:rFonts w:asciiTheme="minorHAnsi" w:eastAsia="Times New Roman" w:hAnsiTheme="minorHAnsi" w:cstheme="minorHAnsi"/>
          <w:sz w:val="22"/>
          <w:szCs w:val="22"/>
          <w:lang w:val="en-GB"/>
        </w:rPr>
      </w:pPr>
    </w:p>
    <w:p w14:paraId="67C64B83" w14:textId="7B36B0E8" w:rsidR="00895E1E" w:rsidRPr="00895E1E" w:rsidRDefault="00820B67" w:rsidP="00895E1E">
      <w:pPr>
        <w:rPr>
          <w:rFonts w:asciiTheme="minorHAnsi" w:eastAsia="Times New Roman" w:hAnsiTheme="minorHAnsi" w:cstheme="minorHAnsi"/>
          <w:b/>
          <w:bCs/>
          <w:sz w:val="22"/>
          <w:szCs w:val="22"/>
          <w:lang w:val="en-GB"/>
        </w:rPr>
      </w:pPr>
      <w:r w:rsidRPr="00164DBA">
        <w:rPr>
          <w:rFonts w:asciiTheme="minorHAnsi" w:eastAsia="Times New Roman" w:hAnsiTheme="minorHAnsi" w:cstheme="minorHAnsi"/>
          <w:i/>
          <w:iCs/>
          <w:noProof/>
          <w:sz w:val="22"/>
          <w:szCs w:val="22"/>
          <w:lang w:val="en-GB"/>
        </w:rPr>
        <mc:AlternateContent>
          <mc:Choice Requires="wps">
            <w:drawing>
              <wp:anchor distT="0" distB="0" distL="114300" distR="114300" simplePos="0" relativeHeight="251668480" behindDoc="0" locked="0" layoutInCell="1" allowOverlap="1" wp14:anchorId="0D2B251D" wp14:editId="373CD614">
                <wp:simplePos x="0" y="0"/>
                <wp:positionH relativeFrom="column">
                  <wp:posOffset>3842047</wp:posOffset>
                </wp:positionH>
                <wp:positionV relativeFrom="paragraph">
                  <wp:posOffset>162047</wp:posOffset>
                </wp:positionV>
                <wp:extent cx="3023938" cy="1586419"/>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938" cy="158641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12CC" id="Rectangle 4" o:spid="_x0000_s1026" style="position:absolute;margin-left:302.5pt;margin-top:12.75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" filled="f" strokecolor="red" strokeweight="6pt"/>
            </w:pict>
          </mc:Fallback>
        </mc:AlternateContent>
      </w:r>
      <w:r w:rsidR="00895E1E" w:rsidRPr="00895E1E">
        <w:rPr>
          <w:rFonts w:asciiTheme="minorHAnsi" w:eastAsia="Times New Roman" w:hAnsiTheme="minorHAnsi" w:cstheme="minorHAnsi"/>
          <w:b/>
          <w:bCs/>
          <w:sz w:val="22"/>
          <w:szCs w:val="22"/>
          <w:lang w:val="en-GB"/>
        </w:rPr>
        <w:t>PRODUCTS TO CHECK:</w:t>
      </w:r>
    </w:p>
    <w:p w14:paraId="690FDBC0" w14:textId="683D52E9" w:rsidR="00453344" w:rsidRPr="00820B67" w:rsidRDefault="009D30F3" w:rsidP="0057673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 / expected retail price</w:t>
      </w:r>
      <w:r w:rsidR="00972098">
        <w:rPr>
          <w:rFonts w:asciiTheme="minorHAnsi" w:eastAsia="Times New Roman" w:hAnsiTheme="minorHAnsi" w:cstheme="minorHAnsi"/>
          <w:sz w:val="22"/>
          <w:szCs w:val="22"/>
          <w:lang w:val="en-GB"/>
        </w:rPr>
        <w:t xml:space="preserve"> </w:t>
      </w:r>
    </w:p>
    <w:p w14:paraId="5D4BDD69" w14:textId="2859C874" w:rsidR="00D81C4E" w:rsidRDefault="00D81C4E" w:rsidP="000F096A">
      <w:pPr>
        <w:rPr>
          <w:rFonts w:asciiTheme="minorHAnsi" w:eastAsia="Times New Roman" w:hAnsiTheme="minorHAnsi" w:cstheme="minorHAnsi"/>
          <w:color w:val="548235"/>
          <w:sz w:val="21"/>
          <w:szCs w:val="21"/>
          <w:lang w:val="en-GB" w:eastAsia="en-GB"/>
        </w:rPr>
      </w:pPr>
    </w:p>
    <w:p w14:paraId="0986E80D" w14:textId="78B3F24B" w:rsidR="00820B67" w:rsidRDefault="00820B67" w:rsidP="000F096A">
      <w:pPr>
        <w:rPr>
          <w:rFonts w:asciiTheme="minorHAnsi" w:eastAsia="Times New Roman" w:hAnsiTheme="minorHAnsi" w:cstheme="minorHAnsi"/>
          <w:color w:val="548235"/>
          <w:sz w:val="21"/>
          <w:szCs w:val="21"/>
          <w:lang w:val="en-GB" w:eastAsia="en-GB"/>
        </w:rPr>
      </w:pPr>
    </w:p>
    <w:p w14:paraId="60FE26D7" w14:textId="4E8B310E" w:rsidR="00820B67" w:rsidRDefault="00820B67" w:rsidP="000F096A">
      <w:pPr>
        <w:rPr>
          <w:rFonts w:asciiTheme="minorHAnsi" w:eastAsia="Times New Roman" w:hAnsiTheme="minorHAnsi" w:cstheme="minorHAnsi"/>
          <w:color w:val="548235"/>
          <w:sz w:val="21"/>
          <w:szCs w:val="21"/>
          <w:lang w:val="en-GB" w:eastAsia="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4DB70D2C">
                <wp:simplePos x="0" y="0"/>
                <wp:positionH relativeFrom="column">
                  <wp:posOffset>4006850</wp:posOffset>
                </wp:positionH>
                <wp:positionV relativeFrom="paragraph">
                  <wp:posOffset>161925</wp:posOffset>
                </wp:positionV>
                <wp:extent cx="2586990" cy="1682750"/>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6990" cy="1682750"/>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5CE2" id="Text Box 11" o:spid="_x0000_s1027" type="#_x0000_t202" style="position:absolute;margin-left:315.5pt;margin-top:12.75pt;width:203.7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p>
    <w:p w14:paraId="528A233B" w14:textId="1B974DAE" w:rsidR="00820B67" w:rsidRDefault="00820B67" w:rsidP="000F096A">
      <w:pPr>
        <w:rPr>
          <w:rFonts w:asciiTheme="minorHAnsi" w:eastAsia="Times New Roman" w:hAnsiTheme="minorHAnsi" w:cstheme="minorHAnsi"/>
          <w:color w:val="548235"/>
          <w:sz w:val="21"/>
          <w:szCs w:val="21"/>
          <w:lang w:val="en-GB" w:eastAsia="en-GB"/>
        </w:rPr>
      </w:pPr>
    </w:p>
    <w:p w14:paraId="1C76C067" w14:textId="55BCEF74" w:rsidR="000F096A" w:rsidRPr="003E7CB3" w:rsidRDefault="0062410F" w:rsidP="000F096A">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0B559F64" w:rsidR="0062410F" w:rsidRPr="00164DBA" w:rsidRDefault="00820B67" w:rsidP="0079675E">
      <w:pPr>
        <w:rPr>
          <w:rFonts w:asciiTheme="minorHAnsi" w:hAnsiTheme="minorHAnsi" w:cstheme="minorHAnsi"/>
          <w:b/>
          <w:bCs/>
          <w:i/>
          <w:iCs/>
          <w:sz w:val="22"/>
          <w:szCs w:val="22"/>
          <w:lang w:val="en-GB"/>
        </w:rPr>
      </w:pPr>
      <w:r>
        <w:rPr>
          <w:b/>
          <w:bCs/>
          <w:noProof/>
        </w:rPr>
        <w:lastRenderedPageBreak/>
        <w:drawing>
          <wp:anchor distT="0" distB="0" distL="114300" distR="114300" simplePos="0" relativeHeight="251665408" behindDoc="1" locked="0" layoutInCell="1" allowOverlap="1" wp14:anchorId="01662BE8" wp14:editId="0390BFD2">
            <wp:simplePos x="0" y="0"/>
            <wp:positionH relativeFrom="column">
              <wp:posOffset>3608070</wp:posOffset>
            </wp:positionH>
            <wp:positionV relativeFrom="paragraph">
              <wp:posOffset>-1108075</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DBA" w:rsidRPr="00164DBA">
        <w:rPr>
          <w:rFonts w:asciiTheme="minorHAnsi" w:hAnsiTheme="minorHAnsi" w:cstheme="minorHAnsi"/>
          <w:b/>
          <w:bCs/>
          <w:i/>
          <w:iCs/>
          <w:sz w:val="22"/>
          <w:szCs w:val="22"/>
          <w:lang w:val="en-GB"/>
        </w:rPr>
        <w:t>It’s helpful here if you have an image of the display you are expecting, or can give some guidance around what other products may be featured with it</w:t>
      </w:r>
    </w:p>
    <w:p w14:paraId="765DA7CB" w14:textId="56CE9732" w:rsidR="00164DBA" w:rsidRDefault="00164DBA" w:rsidP="0079675E">
      <w:pPr>
        <w:rPr>
          <w:rFonts w:asciiTheme="minorHAnsi" w:hAnsiTheme="minorHAnsi" w:cstheme="minorHAnsi"/>
          <w:b/>
          <w:bCs/>
          <w:sz w:val="22"/>
          <w:szCs w:val="22"/>
          <w:lang w:val="en-GB"/>
        </w:rPr>
      </w:pPr>
    </w:p>
    <w:p w14:paraId="10825B1F" w14:textId="27EA35A2" w:rsidR="009D30F3" w:rsidRPr="00244507" w:rsidRDefault="009D30F3" w:rsidP="009D30F3">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73EE70F3" w14:textId="5E8E6A94"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 into the allocated store &amp; </w:t>
      </w:r>
      <w:r w:rsidR="001D7AC5">
        <w:rPr>
          <w:rFonts w:asciiTheme="minorHAnsi" w:eastAsia="Times New Roman" w:hAnsiTheme="minorHAnsi" w:cstheme="minorHAnsi"/>
          <w:sz w:val="22"/>
          <w:szCs w:val="22"/>
          <w:lang w:val="en-GB"/>
        </w:rPr>
        <w:t>walk the store to check the XXXXX feature displays</w:t>
      </w:r>
      <w:r w:rsidR="001D7AC5">
        <w:rPr>
          <w:rFonts w:asciiTheme="minorHAnsi" w:eastAsia="Times New Roman" w:hAnsiTheme="minorHAnsi" w:cstheme="minorHAnsi"/>
          <w:sz w:val="22"/>
          <w:szCs w:val="22"/>
          <w:lang w:val="en-GB"/>
        </w:rPr>
        <w:br/>
      </w:r>
      <w:r w:rsidR="005835A4">
        <w:rPr>
          <w:rFonts w:asciiTheme="minorHAnsi" w:eastAsia="Times New Roman" w:hAnsiTheme="minorHAnsi" w:cstheme="minorHAnsi"/>
          <w:sz w:val="22"/>
          <w:szCs w:val="22"/>
          <w:lang w:val="en-GB"/>
        </w:rPr>
        <w:t>(if it’s an unusual location then please describe where to find it)</w:t>
      </w:r>
    </w:p>
    <w:p w14:paraId="1D701F6D" w14:textId="53AAF241"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w:t>
      </w:r>
      <w:r w:rsidR="001D7AC5">
        <w:rPr>
          <w:rFonts w:asciiTheme="minorHAnsi" w:eastAsia="Times New Roman" w:hAnsiTheme="minorHAnsi" w:cstheme="minorHAnsi"/>
          <w:sz w:val="22"/>
          <w:szCs w:val="22"/>
          <w:lang w:val="en-GB"/>
        </w:rPr>
        <w:t>XXXXX range on the XXXX feature display.</w:t>
      </w:r>
    </w:p>
    <w:p w14:paraId="717269E4" w14:textId="4BB881EE"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wider fixture so we can see what else is present (we need a photo of the </w:t>
      </w:r>
      <w:r w:rsidR="001D7AC5">
        <w:rPr>
          <w:rFonts w:asciiTheme="minorHAnsi" w:eastAsia="Times New Roman" w:hAnsiTheme="minorHAnsi" w:cstheme="minorHAnsi"/>
          <w:sz w:val="22"/>
          <w:szCs w:val="22"/>
          <w:lang w:val="en-GB"/>
        </w:rPr>
        <w:t xml:space="preserve">XXX feature displays </w:t>
      </w:r>
      <w:r>
        <w:rPr>
          <w:rFonts w:asciiTheme="minorHAnsi" w:eastAsia="Times New Roman" w:hAnsiTheme="minorHAnsi" w:cstheme="minorHAnsi"/>
          <w:sz w:val="22"/>
          <w:szCs w:val="22"/>
          <w:lang w:val="en-GB"/>
        </w:rPr>
        <w:t>whether the product is there or not</w:t>
      </w:r>
      <w:r w:rsidR="001D7AC5">
        <w:rPr>
          <w:rFonts w:asciiTheme="minorHAnsi" w:eastAsia="Times New Roman" w:hAnsiTheme="minorHAnsi" w:cstheme="minorHAnsi"/>
          <w:sz w:val="22"/>
          <w:szCs w:val="22"/>
          <w:lang w:val="en-GB"/>
        </w:rPr>
        <w:t xml:space="preserve"> so we can see what else is</w:t>
      </w:r>
      <w:r>
        <w:rPr>
          <w:rFonts w:asciiTheme="minorHAnsi" w:eastAsia="Times New Roman" w:hAnsiTheme="minorHAnsi" w:cstheme="minorHAnsi"/>
          <w:sz w:val="22"/>
          <w:szCs w:val="22"/>
          <w:lang w:val="en-GB"/>
        </w:rPr>
        <w:t>)</w:t>
      </w:r>
      <w:r w:rsidRPr="00047B42">
        <w:rPr>
          <w:rFonts w:asciiTheme="minorHAnsi" w:hAnsiTheme="minorHAnsi" w:cstheme="minorHAnsi"/>
          <w:color w:val="000000" w:themeColor="text1"/>
          <w:sz w:val="22"/>
          <w:szCs w:val="22"/>
        </w:rPr>
        <w:t xml:space="preserve"> </w:t>
      </w:r>
    </w:p>
    <w:p w14:paraId="4D55531A" w14:textId="2A5C0975" w:rsidR="009D30F3" w:rsidRPr="00147692"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sidR="001D7AC5">
        <w:rPr>
          <w:rFonts w:asciiTheme="minorHAnsi" w:hAnsiTheme="minorHAnsi" w:cstheme="minorHAnsi"/>
          <w:color w:val="000000" w:themeColor="text1"/>
          <w:sz w:val="22"/>
          <w:szCs w:val="22"/>
        </w:rPr>
        <w:t xml:space="preserve"> promotional </w:t>
      </w:r>
      <w:r w:rsidRPr="00147692">
        <w:rPr>
          <w:rFonts w:asciiTheme="minorHAnsi" w:hAnsiTheme="minorHAnsi" w:cstheme="minorHAnsi"/>
          <w:color w:val="000000" w:themeColor="text1"/>
          <w:sz w:val="22"/>
          <w:szCs w:val="22"/>
        </w:rPr>
        <w:t xml:space="preserve">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sidR="001D7AC5">
        <w:rPr>
          <w:rFonts w:asciiTheme="minorHAnsi" w:hAnsiTheme="minorHAnsi" w:cstheme="minorHAnsi"/>
          <w:color w:val="000000" w:themeColor="text1"/>
          <w:sz w:val="22"/>
          <w:szCs w:val="22"/>
        </w:rPr>
        <w:t xml:space="preserve"> on the XXX display</w:t>
      </w:r>
      <w:r w:rsidRPr="00147692">
        <w:rPr>
          <w:rFonts w:asciiTheme="minorHAnsi" w:hAnsiTheme="minorHAnsi" w:cstheme="minorHAnsi"/>
          <w:color w:val="000000" w:themeColor="text1"/>
          <w:sz w:val="22"/>
          <w:szCs w:val="22"/>
        </w:rPr>
        <w:t xml:space="preserve">? </w:t>
      </w:r>
    </w:p>
    <w:p w14:paraId="5D61EF46" w14:textId="619DC366" w:rsidR="009D30F3"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w:t>
      </w:r>
      <w:r w:rsidR="005835A4">
        <w:rPr>
          <w:rFonts w:asciiTheme="minorHAnsi" w:hAnsiTheme="minorHAnsi" w:cstheme="minorHAnsi"/>
          <w:color w:val="000000" w:themeColor="text1"/>
          <w:sz w:val="22"/>
          <w:szCs w:val="22"/>
        </w:rPr>
        <w:t>INSERT EXPECTED PRICE</w:t>
      </w:r>
    </w:p>
    <w:p w14:paraId="7C5E1C35" w14:textId="1C0D5141" w:rsidR="001D7AC5" w:rsidRPr="001D7AC5" w:rsidRDefault="001D7AC5" w:rsidP="001D7AC5">
      <w:pPr>
        <w:pStyle w:val="ListParagraph"/>
        <w:numPr>
          <w:ilvl w:val="0"/>
          <w:numId w:val="7"/>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proofErr w:type="spellStart"/>
      <w:r w:rsidRPr="00D146AA">
        <w:rPr>
          <w:rFonts w:asciiTheme="minorHAnsi" w:hAnsiTheme="minorHAnsi" w:cstheme="minorHAnsi"/>
          <w:sz w:val="22"/>
          <w:szCs w:val="22"/>
        </w:rPr>
        <w:t>the</w:t>
      </w:r>
      <w:proofErr w:type="spellEnd"/>
      <w:r w:rsidRPr="00D146AA">
        <w:rPr>
          <w:rFonts w:asciiTheme="minorHAnsi" w:hAnsiTheme="minorHAnsi" w:cstheme="minorHAnsi"/>
          <w:sz w:val="22"/>
          <w:szCs w:val="22"/>
        </w:rPr>
        <w:t xml:space="preserve"> promotional display?          </w:t>
      </w:r>
    </w:p>
    <w:p w14:paraId="124FCC34" w14:textId="6DF333C8" w:rsidR="001D7AC5" w:rsidRDefault="001D7AC5" w:rsidP="001D7AC5">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XXXXX range on the XXXX fixture.</w:t>
      </w:r>
    </w:p>
    <w:p w14:paraId="48F1A422" w14:textId="289477C9" w:rsidR="001D7AC5" w:rsidRDefault="001D7AC5" w:rsidP="001D7AC5">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Pr>
          <w:rFonts w:asciiTheme="minorHAnsi" w:hAnsiTheme="minorHAnsi" w:cstheme="minorHAnsi"/>
          <w:color w:val="000000" w:themeColor="text1"/>
          <w:sz w:val="22"/>
          <w:szCs w:val="22"/>
        </w:rPr>
        <w:t xml:space="preserve"> promotional</w:t>
      </w:r>
      <w:r w:rsidRPr="00147692">
        <w:rPr>
          <w:rFonts w:asciiTheme="minorHAnsi" w:hAnsiTheme="minorHAnsi" w:cstheme="minorHAnsi"/>
          <w:color w:val="000000" w:themeColor="text1"/>
          <w:sz w:val="22"/>
          <w:szCs w:val="22"/>
        </w:rPr>
        <w:t xml:space="preserve"> 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Pr>
          <w:rFonts w:asciiTheme="minorHAnsi" w:hAnsiTheme="minorHAnsi" w:cstheme="minorHAnsi"/>
          <w:color w:val="000000" w:themeColor="text1"/>
          <w:sz w:val="22"/>
          <w:szCs w:val="22"/>
        </w:rPr>
        <w:t xml:space="preserve"> on the </w:t>
      </w:r>
      <w:r w:rsidR="00354E55">
        <w:rPr>
          <w:rFonts w:asciiTheme="minorHAnsi" w:hAnsiTheme="minorHAnsi" w:cstheme="minorHAnsi"/>
          <w:color w:val="000000" w:themeColor="text1"/>
          <w:sz w:val="22"/>
          <w:szCs w:val="22"/>
        </w:rPr>
        <w:t>XXXX fixture</w:t>
      </w:r>
      <w:r w:rsidRPr="00147692">
        <w:rPr>
          <w:rFonts w:asciiTheme="minorHAnsi" w:hAnsiTheme="minorHAnsi" w:cstheme="minorHAnsi"/>
          <w:color w:val="000000" w:themeColor="text1"/>
          <w:sz w:val="22"/>
          <w:szCs w:val="22"/>
        </w:rPr>
        <w:t xml:space="preserve">? </w:t>
      </w:r>
    </w:p>
    <w:p w14:paraId="62C4191B" w14:textId="09768CAF" w:rsidR="00354E55" w:rsidRPr="00354E55" w:rsidRDefault="00354E55" w:rsidP="00354E55">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£INSERT EXPECTED PRICE</w:t>
      </w:r>
    </w:p>
    <w:p w14:paraId="5D2EE411" w14:textId="493138C0" w:rsidR="009D30F3" w:rsidRPr="00EB50FD" w:rsidRDefault="009D30F3" w:rsidP="009D30F3">
      <w:pPr>
        <w:pStyle w:val="ListParagraph"/>
        <w:numPr>
          <w:ilvl w:val="0"/>
          <w:numId w:val="7"/>
        </w:numPr>
        <w:rPr>
          <w:rFonts w:asciiTheme="minorHAnsi" w:hAnsiTheme="minorHAnsi" w:cstheme="minorHAnsi"/>
          <w:color w:val="000000" w:themeColor="text1"/>
          <w:sz w:val="22"/>
          <w:szCs w:val="22"/>
        </w:rPr>
      </w:pPr>
      <w:r w:rsidRPr="00EB50FD">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the</w:t>
      </w:r>
      <w:r w:rsidRPr="00EB50FD">
        <w:rPr>
          <w:rFonts w:asciiTheme="minorHAnsi" w:hAnsiTheme="minorHAnsi" w:cstheme="minorHAnsi"/>
          <w:color w:val="000000"/>
          <w:sz w:val="22"/>
          <w:szCs w:val="22"/>
        </w:rPr>
        <w:t xml:space="preserve"> product</w:t>
      </w:r>
      <w:r w:rsidR="001D7AC5">
        <w:rPr>
          <w:rFonts w:asciiTheme="minorHAnsi" w:hAnsiTheme="minorHAnsi" w:cstheme="minorHAnsi"/>
          <w:color w:val="000000"/>
          <w:sz w:val="22"/>
          <w:szCs w:val="22"/>
        </w:rPr>
        <w:t>/feature/SEL</w:t>
      </w:r>
      <w:r>
        <w:rPr>
          <w:rFonts w:asciiTheme="minorHAnsi" w:hAnsiTheme="minorHAnsi" w:cstheme="minorHAnsi"/>
          <w:color w:val="000000"/>
          <w:sz w:val="22"/>
          <w:szCs w:val="22"/>
        </w:rPr>
        <w:t xml:space="preserve"> is</w:t>
      </w:r>
      <w:r w:rsidRPr="00EB50FD">
        <w:rPr>
          <w:rFonts w:asciiTheme="minorHAnsi" w:hAnsiTheme="minorHAnsi" w:cstheme="minorHAnsi"/>
          <w:color w:val="000000"/>
          <w:sz w:val="22"/>
          <w:szCs w:val="22"/>
        </w:rPr>
        <w:t xml:space="preserve"> missing, please find an in-store colleague </w:t>
      </w:r>
    </w:p>
    <w:p w14:paraId="6AF05B5B"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Record response &amp; who you spoke to. </w:t>
      </w:r>
    </w:p>
    <w:p w14:paraId="21EDA394"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Can they look in the warehouse? </w:t>
      </w:r>
      <w:r>
        <w:rPr>
          <w:rFonts w:asciiTheme="minorHAnsi" w:hAnsiTheme="minorHAnsi" w:cstheme="minorHAnsi"/>
          <w:color w:val="000000" w:themeColor="text1"/>
          <w:sz w:val="22"/>
          <w:szCs w:val="22"/>
        </w:rPr>
        <w:t>Can they order it in for you?</w:t>
      </w:r>
    </w:p>
    <w:p w14:paraId="34A91F6F"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PLEASE NOTE ALL DETAILS.</w:t>
      </w:r>
    </w:p>
    <w:p w14:paraId="5727C7C7" w14:textId="2C04441C" w:rsidR="009D30F3" w:rsidRDefault="009D30F3" w:rsidP="009D30F3">
      <w:pPr>
        <w:pStyle w:val="ListParagraph"/>
        <w:numPr>
          <w:ilvl w:val="0"/>
          <w:numId w:val="7"/>
        </w:numPr>
        <w:rPr>
          <w:rFonts w:asciiTheme="minorHAnsi" w:hAnsiTheme="minorHAnsi" w:cstheme="minorHAnsi"/>
          <w:color w:val="000000"/>
          <w:sz w:val="22"/>
          <w:szCs w:val="22"/>
        </w:rPr>
      </w:pPr>
      <w:r w:rsidRPr="00147692">
        <w:rPr>
          <w:rFonts w:asciiTheme="minorHAnsi" w:hAnsiTheme="minorHAnsi" w:cstheme="minorHAnsi"/>
          <w:color w:val="000000"/>
          <w:sz w:val="22"/>
          <w:szCs w:val="22"/>
        </w:rPr>
        <w:t xml:space="preserve">Tidy up the fixture &amp; then take another picture of the products close up &amp; from a distance so we can see what </w:t>
      </w:r>
      <w:proofErr w:type="gramStart"/>
      <w:r w:rsidRPr="00147692">
        <w:rPr>
          <w:rFonts w:asciiTheme="minorHAnsi" w:hAnsiTheme="minorHAnsi" w:cstheme="minorHAnsi"/>
          <w:color w:val="000000"/>
          <w:sz w:val="22"/>
          <w:szCs w:val="22"/>
        </w:rPr>
        <w:t>is around them</w:t>
      </w:r>
      <w:proofErr w:type="gramEnd"/>
      <w:r w:rsidRPr="00147692">
        <w:rPr>
          <w:rFonts w:asciiTheme="minorHAnsi" w:hAnsiTheme="minorHAnsi" w:cstheme="minorHAnsi"/>
          <w:color w:val="000000"/>
          <w:sz w:val="22"/>
          <w:szCs w:val="22"/>
        </w:rPr>
        <w:t>.</w:t>
      </w:r>
    </w:p>
    <w:p w14:paraId="255F9481" w14:textId="77777777" w:rsidR="00820B67" w:rsidRPr="00147692" w:rsidRDefault="00820B67" w:rsidP="00820B67">
      <w:pPr>
        <w:pStyle w:val="ListParagraph"/>
        <w:numPr>
          <w:ilvl w:val="0"/>
          <w:numId w:val="7"/>
        </w:numPr>
        <w:rPr>
          <w:rFonts w:asciiTheme="minorHAnsi" w:hAnsiTheme="minorHAnsi" w:cstheme="minorHAnsi"/>
          <w:sz w:val="22"/>
          <w:szCs w:val="22"/>
          <w:lang w:val="en-GB"/>
        </w:rPr>
      </w:pPr>
      <w:r>
        <w:rPr>
          <w:rFonts w:asciiTheme="minorHAnsi" w:hAnsiTheme="minorHAnsi" w:cstheme="minorHAnsi"/>
          <w:sz w:val="22"/>
          <w:szCs w:val="22"/>
          <w:lang w:val="en-GB"/>
        </w:rPr>
        <w:t>C</w:t>
      </w:r>
      <w:r w:rsidRPr="00147692">
        <w:rPr>
          <w:rFonts w:asciiTheme="minorHAnsi" w:hAnsiTheme="minorHAnsi" w:cstheme="minorHAnsi"/>
          <w:sz w:val="22"/>
          <w:szCs w:val="22"/>
          <w:lang w:val="en-GB"/>
        </w:rPr>
        <w:t xml:space="preserve">omplete / submit your </w:t>
      </w:r>
      <w:r>
        <w:rPr>
          <w:rFonts w:asciiTheme="minorHAnsi" w:hAnsiTheme="minorHAnsi" w:cstheme="minorHAnsi"/>
          <w:sz w:val="22"/>
          <w:szCs w:val="22"/>
          <w:lang w:val="en-GB"/>
        </w:rPr>
        <w:t xml:space="preserve">reporting questions / </w:t>
      </w:r>
      <w:r w:rsidRPr="00147692">
        <w:rPr>
          <w:rFonts w:asciiTheme="minorHAnsi" w:hAnsiTheme="minorHAnsi" w:cstheme="minorHAnsi"/>
          <w:sz w:val="22"/>
          <w:szCs w:val="22"/>
          <w:lang w:val="en-GB"/>
        </w:rPr>
        <w:t>timesheet</w: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66298D6A" w14:textId="415761FA" w:rsidR="0049554A" w:rsidRPr="00246895" w:rsidRDefault="0049554A"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r w:rsidR="00D146AA">
        <w:rPr>
          <w:rFonts w:asciiTheme="minorHAnsi" w:hAnsiTheme="minorHAnsi" w:cstheme="minorHAnsi"/>
          <w:sz w:val="22"/>
          <w:szCs w:val="22"/>
        </w:rPr>
        <w:br/>
        <w:t>FEATURE DISPLAY</w:t>
      </w:r>
    </w:p>
    <w:p w14:paraId="29E65271" w14:textId="77777777" w:rsidR="00164DBA" w:rsidRPr="00164DBA" w:rsidRDefault="00164DBA" w:rsidP="00164DB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Image of the XXXX promotional display on entry whether XXXX present or not            </w:t>
      </w:r>
    </w:p>
    <w:p w14:paraId="7F3C248E" w14:textId="77777777" w:rsidR="00164DBA" w:rsidRPr="00164DBA" w:rsidRDefault="00164DBA" w:rsidP="00164DB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Was XXXX present on the promotional feature display?   </w:t>
      </w:r>
    </w:p>
    <w:p w14:paraId="1173CE6A" w14:textId="03F59405" w:rsidR="0049554A" w:rsidRPr="00D146AA" w:rsidRDefault="0049554A" w:rsidP="00164DBA">
      <w:pPr>
        <w:pStyle w:val="ListParagraph"/>
        <w:numPr>
          <w:ilvl w:val="1"/>
          <w:numId w:val="2"/>
        </w:numPr>
        <w:rPr>
          <w:rFonts w:asciiTheme="minorHAnsi" w:hAnsiTheme="minorHAnsi" w:cstheme="minorHAnsi"/>
          <w:sz w:val="22"/>
          <w:szCs w:val="22"/>
        </w:rPr>
      </w:pPr>
      <w:r w:rsidRPr="00D146AA">
        <w:rPr>
          <w:rFonts w:asciiTheme="minorHAnsi" w:hAnsiTheme="minorHAnsi" w:cstheme="minorHAnsi"/>
          <w:sz w:val="18"/>
          <w:szCs w:val="18"/>
        </w:rPr>
        <w:t>Yes, present on entry</w:t>
      </w:r>
    </w:p>
    <w:p w14:paraId="4FF53047" w14:textId="7C84929E"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4F9BB47" w14:textId="1E212240"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782BA8C5" w14:textId="156A0E7A"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13232012" w14:textId="77777777" w:rsidR="00D146AA" w:rsidRDefault="0049554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EA451A1" w14:textId="77777777" w:rsid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price ticket (SEL) on the promotional feature display?   </w:t>
      </w:r>
      <w:r w:rsidR="0049554A" w:rsidRPr="00D146AA">
        <w:rPr>
          <w:rFonts w:asciiTheme="minorHAnsi" w:hAnsiTheme="minorHAnsi" w:cstheme="minorHAnsi"/>
          <w:sz w:val="18"/>
          <w:szCs w:val="18"/>
        </w:rPr>
        <w:t>Y</w:t>
      </w:r>
    </w:p>
    <w:p w14:paraId="6591725D" w14:textId="50DC37AC" w:rsidR="0049554A" w:rsidRPr="00D146AA" w:rsidRDefault="00D146AA" w:rsidP="00D146AA">
      <w:pPr>
        <w:pStyle w:val="ListParagraph"/>
        <w:numPr>
          <w:ilvl w:val="1"/>
          <w:numId w:val="2"/>
        </w:numPr>
        <w:rPr>
          <w:rFonts w:asciiTheme="minorHAnsi" w:hAnsiTheme="minorHAnsi" w:cstheme="minorHAnsi"/>
          <w:sz w:val="18"/>
          <w:szCs w:val="18"/>
        </w:rPr>
      </w:pPr>
      <w:r>
        <w:rPr>
          <w:rFonts w:asciiTheme="minorHAnsi" w:hAnsiTheme="minorHAnsi" w:cstheme="minorHAnsi"/>
          <w:sz w:val="18"/>
          <w:szCs w:val="18"/>
        </w:rPr>
        <w:t>Y</w:t>
      </w:r>
      <w:r w:rsidR="0049554A" w:rsidRPr="00D146AA">
        <w:rPr>
          <w:rFonts w:asciiTheme="minorHAnsi" w:hAnsiTheme="minorHAnsi" w:cstheme="minorHAnsi"/>
          <w:sz w:val="18"/>
          <w:szCs w:val="18"/>
        </w:rPr>
        <w:t>es, present on Entry</w:t>
      </w:r>
    </w:p>
    <w:p w14:paraId="385C9383" w14:textId="5935E989"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044D1287" w14:textId="00453BBB"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7B11318C" w14:textId="74262D8E"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46531546" w14:textId="77777777" w:rsidR="00D146AA" w:rsidRDefault="00D146AA" w:rsidP="009F310F">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What was the price on the promotional display?          </w:t>
      </w:r>
    </w:p>
    <w:p w14:paraId="14A2AA55" w14:textId="77777777" w:rsidR="00D146AA" w:rsidRPr="00164DBA" w:rsidRDefault="00D146AA" w:rsidP="00D146A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Was XXXX present on the promotional feature display?   </w:t>
      </w:r>
    </w:p>
    <w:p w14:paraId="2E8522FC"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449BE1E2"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2B3567C1"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ADA29FC"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5E897E57"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E7EB8B5" w14:textId="68D294E3" w:rsid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price ticket (SEL) on the promotional feature display?   </w:t>
      </w:r>
    </w:p>
    <w:p w14:paraId="41A609AF" w14:textId="3E80E12E" w:rsidR="0049554A" w:rsidRPr="00D146AA" w:rsidRDefault="0049554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19CE4BE7"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1A42A1C8"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0945265D"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lastRenderedPageBreak/>
        <w:t>N/A Product Unavailable</w:t>
      </w:r>
    </w:p>
    <w:p w14:paraId="7E4EA3BC" w14:textId="3CDD73CF" w:rsidR="00F175AA" w:rsidRDefault="00F175AA" w:rsidP="00F175AA">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was the price? </w:t>
      </w:r>
      <w:r>
        <w:rPr>
          <w:rFonts w:asciiTheme="minorHAnsi" w:hAnsiTheme="minorHAnsi" w:cstheme="minorHAnsi"/>
          <w:sz w:val="22"/>
          <w:szCs w:val="22"/>
        </w:rPr>
        <w:t>(£</w:t>
      </w:r>
      <w:proofErr w:type="gramStart"/>
      <w:r w:rsidR="00834157">
        <w:rPr>
          <w:rFonts w:asciiTheme="minorHAnsi" w:hAnsiTheme="minorHAnsi" w:cstheme="minorHAnsi"/>
          <w:sz w:val="22"/>
          <w:szCs w:val="22"/>
        </w:rPr>
        <w:t>X.XX</w:t>
      </w:r>
      <w:proofErr w:type="gramEnd"/>
      <w:r>
        <w:rPr>
          <w:rFonts w:asciiTheme="minorHAnsi" w:hAnsiTheme="minorHAnsi" w:cstheme="minorHAnsi"/>
          <w:sz w:val="22"/>
          <w:szCs w:val="22"/>
        </w:rPr>
        <w:t>, £</w:t>
      </w:r>
      <w:r w:rsidR="00834157">
        <w:rPr>
          <w:rFonts w:asciiTheme="minorHAnsi" w:hAnsiTheme="minorHAnsi" w:cstheme="minorHAnsi"/>
          <w:sz w:val="22"/>
          <w:szCs w:val="22"/>
        </w:rPr>
        <w:t>X.XX</w:t>
      </w:r>
      <w:r>
        <w:rPr>
          <w:rFonts w:asciiTheme="minorHAnsi" w:hAnsiTheme="minorHAnsi" w:cstheme="minorHAnsi"/>
          <w:sz w:val="22"/>
          <w:szCs w:val="22"/>
        </w:rPr>
        <w:t>, other, n/a)</w:t>
      </w:r>
    </w:p>
    <w:p w14:paraId="16B0A49E" w14:textId="755870CD" w:rsidR="0049554A" w:rsidRPr="003C6DE4" w:rsidRDefault="0049554A" w:rsidP="00F175AA">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 xml:space="preserve">If other, please give details       </w:t>
      </w:r>
    </w:p>
    <w:p w14:paraId="559D8392"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proofErr w:type="spellStart"/>
      <w:r w:rsidRPr="00D146AA">
        <w:rPr>
          <w:rFonts w:asciiTheme="minorHAnsi" w:hAnsiTheme="minorHAnsi" w:cstheme="minorHAnsi"/>
          <w:sz w:val="22"/>
          <w:szCs w:val="22"/>
        </w:rPr>
        <w:t>the</w:t>
      </w:r>
      <w:proofErr w:type="spellEnd"/>
      <w:r w:rsidRPr="00D146AA">
        <w:rPr>
          <w:rFonts w:asciiTheme="minorHAnsi" w:hAnsiTheme="minorHAnsi" w:cstheme="minorHAnsi"/>
          <w:sz w:val="22"/>
          <w:szCs w:val="22"/>
        </w:rPr>
        <w:t xml:space="preserve"> promotional display?          </w:t>
      </w:r>
    </w:p>
    <w:p w14:paraId="5CA5C39A" w14:textId="7AF806B3"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promotional display on exit whether XXXX present or not   </w:t>
      </w:r>
      <w:r>
        <w:rPr>
          <w:rFonts w:asciiTheme="minorHAnsi" w:hAnsiTheme="minorHAnsi" w:cstheme="minorHAnsi"/>
          <w:sz w:val="22"/>
          <w:szCs w:val="22"/>
        </w:rPr>
        <w:br/>
      </w:r>
      <w:r>
        <w:rPr>
          <w:rFonts w:asciiTheme="minorHAnsi" w:hAnsiTheme="minorHAnsi" w:cstheme="minorHAnsi"/>
          <w:sz w:val="22"/>
          <w:szCs w:val="22"/>
        </w:rPr>
        <w:br/>
        <w:t>SHELF</w:t>
      </w:r>
      <w:r w:rsidRPr="00D146AA">
        <w:rPr>
          <w:rFonts w:asciiTheme="minorHAnsi" w:hAnsiTheme="minorHAnsi" w:cstheme="minorHAnsi"/>
          <w:sz w:val="22"/>
          <w:szCs w:val="22"/>
        </w:rPr>
        <w:t xml:space="preserve">          </w:t>
      </w:r>
    </w:p>
    <w:p w14:paraId="1825ED38" w14:textId="39816BC2"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fixture on entry whether XXXX present or not             </w:t>
      </w:r>
    </w:p>
    <w:p w14:paraId="6FB959A4"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34B0D3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EAEB7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FB460D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15F377F7"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384DF5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4C1E5D5"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221DFB3A" w14:textId="77997246"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733B968A"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500B2E5C"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57F4F82F"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1C9236CA" w14:textId="327BF1B8"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5EC133DA"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fixture on entry whether XXXX present or not             </w:t>
      </w:r>
    </w:p>
    <w:p w14:paraId="34EF1181"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527F5D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B32D6F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686D5E93"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46D22B0F"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07CAA96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4D0BA4B"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568790BB" w14:textId="77777777"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29C84CB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04331EB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82CE722"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2DABC8BD"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49CD5CE4" w14:textId="16CD4A3D" w:rsidR="0049554A" w:rsidRDefault="0049554A" w:rsidP="0096167D">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If ANY of the products are not available, who did you speak to in-store? (</w:t>
      </w:r>
      <w:proofErr w:type="gramStart"/>
      <w:r w:rsidRPr="0049554A">
        <w:rPr>
          <w:rFonts w:asciiTheme="minorHAnsi" w:hAnsiTheme="minorHAnsi" w:cstheme="minorHAnsi"/>
          <w:sz w:val="22"/>
          <w:szCs w:val="22"/>
        </w:rPr>
        <w:t>please</w:t>
      </w:r>
      <w:proofErr w:type="gramEnd"/>
      <w:r w:rsidRPr="0049554A">
        <w:rPr>
          <w:rFonts w:asciiTheme="minorHAnsi" w:hAnsiTheme="minorHAnsi" w:cstheme="minorHAnsi"/>
          <w:sz w:val="22"/>
          <w:szCs w:val="22"/>
        </w:rPr>
        <w:t xml:space="preserve"> give name or description of person)       </w:t>
      </w:r>
    </w:p>
    <w:p w14:paraId="54BCEF0A"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What did they say? Can they look in the warehouse? Can they find the stock for you? When is stock due in? Can they order it for you? Please note full details            </w:t>
      </w:r>
    </w:p>
    <w:p w14:paraId="4E810C9C"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Photo of XXX range on fixture on </w:t>
      </w:r>
      <w:proofErr w:type="gramStart"/>
      <w:r w:rsidRPr="00D146AA">
        <w:rPr>
          <w:rFonts w:asciiTheme="minorHAnsi" w:hAnsiTheme="minorHAnsi" w:cstheme="minorHAnsi"/>
          <w:sz w:val="22"/>
          <w:szCs w:val="22"/>
          <w:lang w:val="en-GB"/>
        </w:rPr>
        <w:t>exit  (</w:t>
      </w:r>
      <w:proofErr w:type="gramEnd"/>
      <w:r w:rsidRPr="00D146AA">
        <w:rPr>
          <w:rFonts w:asciiTheme="minorHAnsi" w:hAnsiTheme="minorHAnsi" w:cstheme="minorHAnsi"/>
          <w:sz w:val="22"/>
          <w:szCs w:val="22"/>
          <w:lang w:val="en-GB"/>
        </w:rPr>
        <w:t xml:space="preserve">tidied up &amp; looking great!)           </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5A99D4A9" w14:textId="34FDF0BD" w:rsidR="00BB0EFB" w:rsidRDefault="00BB0EFB" w:rsidP="00032EAB">
      <w:pPr>
        <w:rPr>
          <w:rFonts w:asciiTheme="minorHAnsi" w:hAnsiTheme="minorHAnsi" w:cstheme="minorHAnsi"/>
          <w:sz w:val="22"/>
          <w:szCs w:val="22"/>
        </w:rPr>
      </w:pPr>
    </w:p>
    <w:p w14:paraId="195C8D81"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297983B7" w14:textId="77777777" w:rsidR="0079675E" w:rsidRPr="00246895"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sidRPr="00246895">
        <w:rPr>
          <w:rFonts w:asciiTheme="minorHAnsi" w:hAnsiTheme="minorHAnsi" w:cstheme="minorHAnsi"/>
          <w:sz w:val="22"/>
          <w:szCs w:val="22"/>
          <w:lang w:val="en-GB"/>
        </w:rPr>
        <w:t xml:space="preserve">. </w:t>
      </w:r>
    </w:p>
    <w:p w14:paraId="35BED9CC" w14:textId="77777777" w:rsidR="0079675E" w:rsidRDefault="0079675E" w:rsidP="0079675E">
      <w:pPr>
        <w:rPr>
          <w:rFonts w:asciiTheme="minorHAnsi" w:hAnsiTheme="minorHAnsi" w:cstheme="minorHAnsi"/>
          <w:sz w:val="22"/>
          <w:szCs w:val="22"/>
          <w:lang w:val="en-GB"/>
        </w:rPr>
      </w:pPr>
    </w:p>
    <w:p w14:paraId="75B64A89"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DD5D774" w14:textId="32AD2412" w:rsidR="00AE17E3" w:rsidRDefault="0079675E" w:rsidP="00032EAB">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sidR="00834157">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sidR="0059095A">
        <w:rPr>
          <w:rFonts w:asciiTheme="minorHAnsi" w:hAnsiTheme="minorHAnsi" w:cstheme="minorHAnsi"/>
          <w:b/>
          <w:bCs/>
          <w:sz w:val="22"/>
          <w:szCs w:val="22"/>
          <w:lang w:val="en-GB"/>
        </w:rPr>
        <w:t>m</w:t>
      </w:r>
    </w:p>
    <w:p w14:paraId="374D9E0E" w14:textId="37B55EEC" w:rsidR="00004987" w:rsidRDefault="00004987" w:rsidP="00032EAB">
      <w:pPr>
        <w:rPr>
          <w:rFonts w:asciiTheme="minorHAnsi" w:hAnsiTheme="minorHAnsi" w:cstheme="minorHAnsi"/>
          <w:b/>
          <w:bCs/>
          <w:sz w:val="22"/>
          <w:szCs w:val="22"/>
          <w:lang w:val="en-GB"/>
        </w:rPr>
      </w:pPr>
    </w:p>
    <w:p w14:paraId="4407436C" w14:textId="65B26F35" w:rsidR="00004987" w:rsidRDefault="00004987" w:rsidP="00032EAB">
      <w:pPr>
        <w:rPr>
          <w:rFonts w:asciiTheme="minorHAnsi" w:hAnsiTheme="minorHAnsi" w:cstheme="minorHAnsi"/>
          <w:b/>
          <w:bCs/>
          <w:sz w:val="22"/>
          <w:szCs w:val="22"/>
          <w:lang w:val="en-GB"/>
        </w:rPr>
      </w:pPr>
    </w:p>
    <w:p w14:paraId="708C90B4" w14:textId="77777777" w:rsidR="00004987" w:rsidRPr="00602CD5" w:rsidRDefault="00004987" w:rsidP="00004987">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5B983CEE" w14:textId="77777777" w:rsidR="00004987" w:rsidRPr="008F07BB" w:rsidRDefault="00004987" w:rsidP="00004987">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7A6653E5" w14:textId="77777777" w:rsidR="00004987" w:rsidRDefault="00004987" w:rsidP="00004987">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p>
    <w:p w14:paraId="3E917D88" w14:textId="77777777" w:rsidR="00004987" w:rsidRDefault="00004987" w:rsidP="00004987">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t xml:space="preserve">Select template job - </w:t>
      </w:r>
      <w:r w:rsidRPr="00004987">
        <w:rPr>
          <w:rFonts w:asciiTheme="minorHAnsi" w:hAnsiTheme="minorHAnsi" w:cstheme="minorHAnsi"/>
          <w:color w:val="FF0000"/>
          <w:sz w:val="22"/>
          <w:szCs w:val="22"/>
        </w:rPr>
        <w:t>Retail - Promotional display check &amp; fix call on XXX range £11/call (complete XXX)</w:t>
      </w:r>
    </w:p>
    <w:p w14:paraId="11194D3C" w14:textId="32E60D1A" w:rsidR="00004987" w:rsidRDefault="00004987" w:rsidP="00004987">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12B4BE95" w14:textId="77777777" w:rsidR="00004987" w:rsidRPr="0059095A" w:rsidRDefault="00004987" w:rsidP="00004987">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09613074" w14:textId="77777777" w:rsidR="00004987" w:rsidRPr="0059095A" w:rsidRDefault="00004987" w:rsidP="00032EAB">
      <w:pPr>
        <w:rPr>
          <w:rFonts w:asciiTheme="minorHAnsi" w:hAnsiTheme="minorHAnsi" w:cstheme="minorHAnsi"/>
          <w:b/>
          <w:bCs/>
          <w:sz w:val="22"/>
          <w:szCs w:val="22"/>
          <w:lang w:val="en-GB"/>
        </w:rPr>
      </w:pPr>
    </w:p>
    <w:sectPr w:rsidR="00004987" w:rsidRPr="0059095A" w:rsidSect="00D81C4E">
      <w:headerReference w:type="even" r:id="rId14"/>
      <w:headerReference w:type="default" r:id="rId15"/>
      <w:footerReference w:type="even" r:id="rId16"/>
      <w:footerReference w:type="default" r:id="rId17"/>
      <w:headerReference w:type="first" r:id="rId18"/>
      <w:footerReference w:type="first" r:id="rId19"/>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4E8E" w14:textId="77777777" w:rsidR="00F0021B" w:rsidRDefault="00F0021B" w:rsidP="00004987">
      <w:r>
        <w:separator/>
      </w:r>
    </w:p>
  </w:endnote>
  <w:endnote w:type="continuationSeparator" w:id="0">
    <w:p w14:paraId="328B410D" w14:textId="77777777" w:rsidR="00F0021B" w:rsidRDefault="00F0021B" w:rsidP="0000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AB" w14:textId="77777777" w:rsidR="00004987" w:rsidRDefault="0000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8F0" w14:textId="333F38B4" w:rsidR="00004987" w:rsidRPr="00004987" w:rsidRDefault="00004987" w:rsidP="00004987">
    <w:pPr>
      <w:pStyle w:val="Footer"/>
      <w:jc w:val="center"/>
      <w:rPr>
        <w:rFonts w:asciiTheme="minorHAnsi" w:hAnsiTheme="minorHAnsi" w:cstheme="minorHAnsi"/>
        <w:color w:val="FF0000"/>
        <w:sz w:val="22"/>
        <w:szCs w:val="22"/>
        <w:lang w:val="en-GB"/>
      </w:rPr>
    </w:pPr>
    <w:r w:rsidRPr="00004987">
      <w:rPr>
        <w:rFonts w:asciiTheme="minorHAnsi" w:hAnsiTheme="minorHAnsi" w:cstheme="minorHAnsi"/>
        <w:color w:val="FF0000"/>
        <w:sz w:val="22"/>
        <w:szCs w:val="22"/>
        <w:lang w:val="en-GB"/>
      </w:rPr>
      <w:t xml:space="preserve">Copyright – </w:t>
    </w:r>
    <w:proofErr w:type="spellStart"/>
    <w:r w:rsidRPr="00004987">
      <w:rPr>
        <w:rFonts w:asciiTheme="minorHAnsi" w:hAnsiTheme="minorHAnsi" w:cstheme="minorHAnsi"/>
        <w:color w:val="FF0000"/>
        <w:sz w:val="22"/>
        <w:szCs w:val="22"/>
        <w:lang w:val="en-GB"/>
      </w:rPr>
      <w:t>redwigwam</w:t>
    </w:r>
    <w:proofErr w:type="spellEnd"/>
    <w:r w:rsidRPr="00004987">
      <w:rPr>
        <w:rFonts w:asciiTheme="minorHAnsi" w:hAnsiTheme="minorHAnsi" w:cstheme="minorHAnsi"/>
        <w:color w:val="FF0000"/>
        <w:sz w:val="22"/>
        <w:szCs w:val="22"/>
        <w:lang w:val="en-GB"/>
      </w:rPr>
      <w:t xml:space="preserve"> –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5D8" w14:textId="77777777" w:rsidR="00004987" w:rsidRDefault="0000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0909" w14:textId="77777777" w:rsidR="00F0021B" w:rsidRDefault="00F0021B" w:rsidP="00004987">
      <w:r>
        <w:separator/>
      </w:r>
    </w:p>
  </w:footnote>
  <w:footnote w:type="continuationSeparator" w:id="0">
    <w:p w14:paraId="0A794F2E" w14:textId="77777777" w:rsidR="00F0021B" w:rsidRDefault="00F0021B" w:rsidP="0000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99E0" w14:textId="77777777" w:rsidR="00004987" w:rsidRDefault="0000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A508" w14:textId="77777777" w:rsidR="00004987" w:rsidRDefault="0000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EB8C" w14:textId="77777777" w:rsidR="00004987" w:rsidRDefault="0000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04987"/>
    <w:rsid w:val="000109B3"/>
    <w:rsid w:val="00032EAB"/>
    <w:rsid w:val="000A6900"/>
    <w:rsid w:val="000E449A"/>
    <w:rsid w:val="000E49F2"/>
    <w:rsid w:val="000F096A"/>
    <w:rsid w:val="000F4B6C"/>
    <w:rsid w:val="000F5BB1"/>
    <w:rsid w:val="001054D8"/>
    <w:rsid w:val="001250F8"/>
    <w:rsid w:val="00147692"/>
    <w:rsid w:val="00164DBA"/>
    <w:rsid w:val="00183CB4"/>
    <w:rsid w:val="001C008C"/>
    <w:rsid w:val="001C5318"/>
    <w:rsid w:val="001D7AC5"/>
    <w:rsid w:val="002314D8"/>
    <w:rsid w:val="002402B5"/>
    <w:rsid w:val="00243F11"/>
    <w:rsid w:val="00246895"/>
    <w:rsid w:val="00247455"/>
    <w:rsid w:val="0026714B"/>
    <w:rsid w:val="00281B42"/>
    <w:rsid w:val="00282BE3"/>
    <w:rsid w:val="00292B61"/>
    <w:rsid w:val="002B0E68"/>
    <w:rsid w:val="002D52F5"/>
    <w:rsid w:val="003120D5"/>
    <w:rsid w:val="003244D1"/>
    <w:rsid w:val="00354E55"/>
    <w:rsid w:val="00371260"/>
    <w:rsid w:val="003770D8"/>
    <w:rsid w:val="0039301D"/>
    <w:rsid w:val="00396CE3"/>
    <w:rsid w:val="00397886"/>
    <w:rsid w:val="003B3B48"/>
    <w:rsid w:val="003C6DE4"/>
    <w:rsid w:val="003E7CB3"/>
    <w:rsid w:val="003F5350"/>
    <w:rsid w:val="00403206"/>
    <w:rsid w:val="0040358D"/>
    <w:rsid w:val="00452124"/>
    <w:rsid w:val="00453344"/>
    <w:rsid w:val="00464BD9"/>
    <w:rsid w:val="00482CC3"/>
    <w:rsid w:val="00487C34"/>
    <w:rsid w:val="0049554A"/>
    <w:rsid w:val="00496D3A"/>
    <w:rsid w:val="004B0D0D"/>
    <w:rsid w:val="004B1566"/>
    <w:rsid w:val="004E652D"/>
    <w:rsid w:val="00502986"/>
    <w:rsid w:val="00521B90"/>
    <w:rsid w:val="00524996"/>
    <w:rsid w:val="00566779"/>
    <w:rsid w:val="00576735"/>
    <w:rsid w:val="005835A4"/>
    <w:rsid w:val="00584BC4"/>
    <w:rsid w:val="0059095A"/>
    <w:rsid w:val="005A4149"/>
    <w:rsid w:val="005D237D"/>
    <w:rsid w:val="005D6E19"/>
    <w:rsid w:val="00602A21"/>
    <w:rsid w:val="006176AB"/>
    <w:rsid w:val="0062410F"/>
    <w:rsid w:val="006335CE"/>
    <w:rsid w:val="0065064B"/>
    <w:rsid w:val="00663270"/>
    <w:rsid w:val="006642E3"/>
    <w:rsid w:val="006E756F"/>
    <w:rsid w:val="007504B8"/>
    <w:rsid w:val="0075677D"/>
    <w:rsid w:val="0079675E"/>
    <w:rsid w:val="007C418B"/>
    <w:rsid w:val="007D4C67"/>
    <w:rsid w:val="00810DCA"/>
    <w:rsid w:val="00813CCC"/>
    <w:rsid w:val="00820B67"/>
    <w:rsid w:val="0082715C"/>
    <w:rsid w:val="00834157"/>
    <w:rsid w:val="00834717"/>
    <w:rsid w:val="00837266"/>
    <w:rsid w:val="008926B3"/>
    <w:rsid w:val="00895E1E"/>
    <w:rsid w:val="008A5A16"/>
    <w:rsid w:val="008A5CDB"/>
    <w:rsid w:val="008B321D"/>
    <w:rsid w:val="008C299C"/>
    <w:rsid w:val="00926A2A"/>
    <w:rsid w:val="00936C93"/>
    <w:rsid w:val="0096167D"/>
    <w:rsid w:val="00972098"/>
    <w:rsid w:val="0098585E"/>
    <w:rsid w:val="009A60B1"/>
    <w:rsid w:val="009B0C6C"/>
    <w:rsid w:val="009D30F3"/>
    <w:rsid w:val="009F310F"/>
    <w:rsid w:val="009F4508"/>
    <w:rsid w:val="00A14825"/>
    <w:rsid w:val="00A43D7F"/>
    <w:rsid w:val="00A6359A"/>
    <w:rsid w:val="00A77521"/>
    <w:rsid w:val="00A97FB8"/>
    <w:rsid w:val="00AB72D8"/>
    <w:rsid w:val="00AC1E04"/>
    <w:rsid w:val="00AE1375"/>
    <w:rsid w:val="00AE17E3"/>
    <w:rsid w:val="00AF6F2B"/>
    <w:rsid w:val="00B21837"/>
    <w:rsid w:val="00B2523B"/>
    <w:rsid w:val="00B542D7"/>
    <w:rsid w:val="00B62634"/>
    <w:rsid w:val="00BB0EFB"/>
    <w:rsid w:val="00BD1FB7"/>
    <w:rsid w:val="00BE4209"/>
    <w:rsid w:val="00C46A7F"/>
    <w:rsid w:val="00C55A5D"/>
    <w:rsid w:val="00CC5383"/>
    <w:rsid w:val="00CE2FE6"/>
    <w:rsid w:val="00D146AA"/>
    <w:rsid w:val="00D26316"/>
    <w:rsid w:val="00D60A6F"/>
    <w:rsid w:val="00D81C4E"/>
    <w:rsid w:val="00DC4329"/>
    <w:rsid w:val="00DE03B4"/>
    <w:rsid w:val="00DE3496"/>
    <w:rsid w:val="00E43564"/>
    <w:rsid w:val="00E63CD2"/>
    <w:rsid w:val="00EB50FD"/>
    <w:rsid w:val="00EC6E05"/>
    <w:rsid w:val="00ED28D0"/>
    <w:rsid w:val="00EE487D"/>
    <w:rsid w:val="00EE6725"/>
    <w:rsid w:val="00EE7FBC"/>
    <w:rsid w:val="00EF2D2E"/>
    <w:rsid w:val="00EF7917"/>
    <w:rsid w:val="00F0021B"/>
    <w:rsid w:val="00F02ED0"/>
    <w:rsid w:val="00F175AA"/>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004987"/>
    <w:pPr>
      <w:tabs>
        <w:tab w:val="center" w:pos="4513"/>
        <w:tab w:val="right" w:pos="9026"/>
      </w:tabs>
    </w:pPr>
  </w:style>
  <w:style w:type="character" w:customStyle="1" w:styleId="HeaderChar">
    <w:name w:val="Header Char"/>
    <w:basedOn w:val="DefaultParagraphFont"/>
    <w:link w:val="Header"/>
    <w:uiPriority w:val="99"/>
    <w:rsid w:val="00004987"/>
    <w:rPr>
      <w:rFonts w:ascii="Times New Roman" w:hAnsi="Times New Roman" w:cs="Times New Roman"/>
      <w:lang w:val="en-US"/>
    </w:rPr>
  </w:style>
  <w:style w:type="paragraph" w:styleId="Footer">
    <w:name w:val="footer"/>
    <w:basedOn w:val="Normal"/>
    <w:link w:val="FooterChar"/>
    <w:uiPriority w:val="99"/>
    <w:unhideWhenUsed/>
    <w:rsid w:val="00004987"/>
    <w:pPr>
      <w:tabs>
        <w:tab w:val="center" w:pos="4513"/>
        <w:tab w:val="right" w:pos="9026"/>
      </w:tabs>
    </w:pPr>
  </w:style>
  <w:style w:type="character" w:customStyle="1" w:styleId="FooterChar">
    <w:name w:val="Footer Char"/>
    <w:basedOn w:val="DefaultParagraphFont"/>
    <w:link w:val="Footer"/>
    <w:uiPriority w:val="99"/>
    <w:rsid w:val="00004987"/>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6</cp:revision>
  <cp:lastPrinted>2021-11-05T11:54:00Z</cp:lastPrinted>
  <dcterms:created xsi:type="dcterms:W3CDTF">2022-06-13T11:23:00Z</dcterms:created>
  <dcterms:modified xsi:type="dcterms:W3CDTF">2022-08-18T11:28:00Z</dcterms:modified>
</cp:coreProperties>
</file>